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5FE06" w14:textId="77777777" w:rsidR="000966AE" w:rsidRPr="0020397B" w:rsidRDefault="000966AE" w:rsidP="000966AE">
      <w:pPr>
        <w:pStyle w:val="NoSpacing"/>
        <w:rPr>
          <w:rFonts w:ascii="Arial" w:hAnsi="Arial" w:cs="Arial"/>
          <w:sz w:val="24"/>
          <w:szCs w:val="28"/>
        </w:rPr>
      </w:pPr>
      <w:r w:rsidRPr="0020397B">
        <w:rPr>
          <w:rFonts w:ascii="Arial" w:hAnsi="Arial" w:cs="Arial"/>
          <w:sz w:val="24"/>
          <w:szCs w:val="28"/>
        </w:rPr>
        <w:t>Hydration Habits That Actually Support Your Body</w:t>
      </w:r>
    </w:p>
    <w:p w14:paraId="689D35F9" w14:textId="77777777" w:rsidR="000B1F8B" w:rsidRPr="0020397B" w:rsidRDefault="000B1F8B" w:rsidP="000966AE">
      <w:pPr>
        <w:pStyle w:val="NoSpacing"/>
        <w:rPr>
          <w:rFonts w:ascii="Arial" w:hAnsi="Arial" w:cs="Arial"/>
          <w:sz w:val="24"/>
          <w:szCs w:val="28"/>
        </w:rPr>
      </w:pPr>
    </w:p>
    <w:p w14:paraId="4D0DFF16" w14:textId="77777777" w:rsidR="005D7647" w:rsidRPr="0020397B" w:rsidRDefault="005D7647" w:rsidP="005D7647">
      <w:pPr>
        <w:pStyle w:val="NoSpacing"/>
        <w:rPr>
          <w:rFonts w:ascii="Arial" w:hAnsi="Arial" w:cs="Arial"/>
          <w:sz w:val="24"/>
          <w:szCs w:val="28"/>
        </w:rPr>
      </w:pPr>
      <w:r w:rsidRPr="005D7647">
        <w:rPr>
          <w:rFonts w:ascii="Arial" w:hAnsi="Arial" w:cs="Arial"/>
          <w:sz w:val="24"/>
          <w:szCs w:val="28"/>
        </w:rPr>
        <w:t xml:space="preserve">Hydration is one of the simplest ways to support your energy, mood, and overall wellness, yet it is easy to overlook during busy days. True hydration is not just about drinking more water </w:t>
      </w:r>
      <w:proofErr w:type="gramStart"/>
      <w:r w:rsidRPr="005D7647">
        <w:rPr>
          <w:rFonts w:ascii="Arial" w:hAnsi="Arial" w:cs="Arial"/>
          <w:sz w:val="24"/>
          <w:szCs w:val="28"/>
        </w:rPr>
        <w:t>once in a while</w:t>
      </w:r>
      <w:proofErr w:type="gramEnd"/>
      <w:r w:rsidRPr="005D7647">
        <w:rPr>
          <w:rFonts w:ascii="Arial" w:hAnsi="Arial" w:cs="Arial"/>
          <w:sz w:val="24"/>
          <w:szCs w:val="28"/>
        </w:rPr>
        <w:t>; it is about building habits that consistently support your body’s natural needs. Small, steady practices help you stay hydrated without it feeling like a chore. When you give your body what it needs to function well, you notice improvements in focus, digestion, and physical comfort. Staying ahead of dehydration keeps you feeling stronger, clearer, and more balanced, especially during active seasons.</w:t>
      </w:r>
    </w:p>
    <w:p w14:paraId="1179EDE2" w14:textId="77777777" w:rsidR="00ED1EE0" w:rsidRPr="0020397B" w:rsidRDefault="00ED1EE0" w:rsidP="005D7647">
      <w:pPr>
        <w:pStyle w:val="NoSpacing"/>
        <w:rPr>
          <w:rFonts w:ascii="Arial" w:hAnsi="Arial" w:cs="Arial"/>
          <w:sz w:val="24"/>
          <w:szCs w:val="28"/>
        </w:rPr>
      </w:pPr>
    </w:p>
    <w:p w14:paraId="7292D518" w14:textId="77777777" w:rsidR="00ED1EE0" w:rsidRPr="005D7647" w:rsidRDefault="00ED1EE0" w:rsidP="005D7647">
      <w:pPr>
        <w:pStyle w:val="NoSpacing"/>
        <w:rPr>
          <w:rFonts w:ascii="Arial" w:hAnsi="Arial" w:cs="Arial"/>
          <w:sz w:val="24"/>
          <w:szCs w:val="28"/>
        </w:rPr>
      </w:pPr>
    </w:p>
    <w:p w14:paraId="2A6391BF" w14:textId="77777777" w:rsidR="00ED1EE0" w:rsidRPr="0020397B" w:rsidRDefault="005D7647" w:rsidP="005D7647">
      <w:pPr>
        <w:pStyle w:val="NoSpacing"/>
        <w:rPr>
          <w:rFonts w:ascii="Arial" w:hAnsi="Arial" w:cs="Arial"/>
          <w:b/>
          <w:bCs/>
          <w:sz w:val="24"/>
          <w:szCs w:val="28"/>
        </w:rPr>
      </w:pPr>
      <w:r w:rsidRPr="005D7647">
        <w:rPr>
          <w:rFonts w:ascii="Arial" w:hAnsi="Arial" w:cs="Arial"/>
          <w:b/>
          <w:bCs/>
          <w:sz w:val="24"/>
          <w:szCs w:val="28"/>
        </w:rPr>
        <w:t>Understand How Summer Affects Hydration Needs</w:t>
      </w:r>
    </w:p>
    <w:p w14:paraId="2CFFBD72" w14:textId="0605DFB3" w:rsidR="005D7647" w:rsidRPr="0020397B" w:rsidRDefault="005D7647" w:rsidP="005D7647">
      <w:pPr>
        <w:pStyle w:val="NoSpacing"/>
        <w:rPr>
          <w:rFonts w:ascii="Arial" w:hAnsi="Arial" w:cs="Arial"/>
          <w:sz w:val="24"/>
          <w:szCs w:val="28"/>
        </w:rPr>
      </w:pPr>
      <w:r w:rsidRPr="005D7647">
        <w:rPr>
          <w:rFonts w:ascii="Arial" w:hAnsi="Arial" w:cs="Arial"/>
          <w:sz w:val="24"/>
          <w:szCs w:val="28"/>
        </w:rPr>
        <w:br/>
        <w:t>Summer’s heat and longer days naturally increase your hydration needs. You lose more water through sweat, even if you are not exercising heavily. Spending more time outdoors or being active also adds to your body’s fluid demands. It is important to understand that you cannot rely solely on thirst as a signal during hot weather; by the time you feel thirsty, your body may already be slightly dehydrated. Aim to drink steadily throughout the day rather than trying to catch up all at once. Recognizing that summer requires more mindful hydration helps you adjust your habits before you feel the negative effects.</w:t>
      </w:r>
    </w:p>
    <w:p w14:paraId="19004022" w14:textId="77777777" w:rsidR="00ED1EE0" w:rsidRPr="0020397B" w:rsidRDefault="00ED1EE0" w:rsidP="005D7647">
      <w:pPr>
        <w:pStyle w:val="NoSpacing"/>
        <w:rPr>
          <w:rFonts w:ascii="Arial" w:hAnsi="Arial" w:cs="Arial"/>
          <w:sz w:val="24"/>
          <w:szCs w:val="28"/>
        </w:rPr>
      </w:pPr>
    </w:p>
    <w:p w14:paraId="29A7029B" w14:textId="77777777" w:rsidR="00ED1EE0" w:rsidRPr="005D7647" w:rsidRDefault="00ED1EE0" w:rsidP="005D7647">
      <w:pPr>
        <w:pStyle w:val="NoSpacing"/>
        <w:rPr>
          <w:rFonts w:ascii="Arial" w:hAnsi="Arial" w:cs="Arial"/>
          <w:sz w:val="24"/>
          <w:szCs w:val="28"/>
        </w:rPr>
      </w:pPr>
    </w:p>
    <w:p w14:paraId="4E33D6D5" w14:textId="77777777" w:rsidR="00ED1EE0" w:rsidRPr="0020397B" w:rsidRDefault="005D7647" w:rsidP="005D7647">
      <w:pPr>
        <w:pStyle w:val="NoSpacing"/>
        <w:rPr>
          <w:rFonts w:ascii="Arial" w:hAnsi="Arial" w:cs="Arial"/>
          <w:b/>
          <w:bCs/>
          <w:sz w:val="24"/>
          <w:szCs w:val="28"/>
        </w:rPr>
      </w:pPr>
      <w:r w:rsidRPr="005D7647">
        <w:rPr>
          <w:rFonts w:ascii="Arial" w:hAnsi="Arial" w:cs="Arial"/>
          <w:b/>
          <w:bCs/>
          <w:sz w:val="24"/>
          <w:szCs w:val="28"/>
        </w:rPr>
        <w:t xml:space="preserve">Start the Day </w:t>
      </w:r>
      <w:proofErr w:type="gramStart"/>
      <w:r w:rsidRPr="005D7647">
        <w:rPr>
          <w:rFonts w:ascii="Arial" w:hAnsi="Arial" w:cs="Arial"/>
          <w:b/>
          <w:bCs/>
          <w:sz w:val="24"/>
          <w:szCs w:val="28"/>
        </w:rPr>
        <w:t>With</w:t>
      </w:r>
      <w:proofErr w:type="gramEnd"/>
      <w:r w:rsidRPr="005D7647">
        <w:rPr>
          <w:rFonts w:ascii="Arial" w:hAnsi="Arial" w:cs="Arial"/>
          <w:b/>
          <w:bCs/>
          <w:sz w:val="24"/>
          <w:szCs w:val="28"/>
        </w:rPr>
        <w:t xml:space="preserve"> Water Before Anything Else</w:t>
      </w:r>
    </w:p>
    <w:p w14:paraId="6A1378B5" w14:textId="071BBD25" w:rsidR="005D7647" w:rsidRPr="0020397B" w:rsidRDefault="005D7647" w:rsidP="005D7647">
      <w:pPr>
        <w:pStyle w:val="NoSpacing"/>
        <w:rPr>
          <w:rFonts w:ascii="Arial" w:hAnsi="Arial" w:cs="Arial"/>
          <w:sz w:val="24"/>
          <w:szCs w:val="28"/>
        </w:rPr>
      </w:pPr>
      <w:r w:rsidRPr="005D7647">
        <w:rPr>
          <w:rFonts w:ascii="Arial" w:hAnsi="Arial" w:cs="Arial"/>
          <w:sz w:val="24"/>
          <w:szCs w:val="28"/>
        </w:rPr>
        <w:br/>
        <w:t>One of the easiest ways to build better hydration habits is to drink water first thing in the morning. After hours of sleep, your body wakes up naturally dehydrated. Drinking a glass of water before coffee, tea, or breakfast helps kickstart your metabolism and gives your body what it needs to function well. Keep a glass or bottle next to your bed as a reminder. Starting your day with water sets a positive tone and makes it easier to stay mindful of hydration throughout the day. It is a small but powerful habit that supports energy and focus right from the start.</w:t>
      </w:r>
    </w:p>
    <w:p w14:paraId="776CD450" w14:textId="77777777" w:rsidR="00ED1EE0" w:rsidRPr="0020397B" w:rsidRDefault="00ED1EE0" w:rsidP="005D7647">
      <w:pPr>
        <w:pStyle w:val="NoSpacing"/>
        <w:rPr>
          <w:rFonts w:ascii="Arial" w:hAnsi="Arial" w:cs="Arial"/>
          <w:sz w:val="24"/>
          <w:szCs w:val="28"/>
        </w:rPr>
      </w:pPr>
    </w:p>
    <w:p w14:paraId="6EA4626B" w14:textId="77777777" w:rsidR="00ED1EE0" w:rsidRPr="005D7647" w:rsidRDefault="00ED1EE0" w:rsidP="005D7647">
      <w:pPr>
        <w:pStyle w:val="NoSpacing"/>
        <w:rPr>
          <w:rFonts w:ascii="Arial" w:hAnsi="Arial" w:cs="Arial"/>
          <w:sz w:val="24"/>
          <w:szCs w:val="28"/>
        </w:rPr>
      </w:pPr>
    </w:p>
    <w:p w14:paraId="1DEF7B21" w14:textId="77777777" w:rsidR="00ED1EE0" w:rsidRPr="0020397B" w:rsidRDefault="005D7647" w:rsidP="005D7647">
      <w:pPr>
        <w:pStyle w:val="NoSpacing"/>
        <w:rPr>
          <w:rFonts w:ascii="Arial" w:hAnsi="Arial" w:cs="Arial"/>
          <w:b/>
          <w:bCs/>
          <w:sz w:val="24"/>
          <w:szCs w:val="28"/>
        </w:rPr>
      </w:pPr>
      <w:r w:rsidRPr="005D7647">
        <w:rPr>
          <w:rFonts w:ascii="Arial" w:hAnsi="Arial" w:cs="Arial"/>
          <w:b/>
          <w:bCs/>
          <w:sz w:val="24"/>
          <w:szCs w:val="28"/>
        </w:rPr>
        <w:t>Add Electrolytes or Citrus for Extra Support</w:t>
      </w:r>
    </w:p>
    <w:p w14:paraId="080A9DBC" w14:textId="3360A6E5" w:rsidR="005D7647" w:rsidRPr="0020397B" w:rsidRDefault="005D7647" w:rsidP="005D7647">
      <w:pPr>
        <w:pStyle w:val="NoSpacing"/>
        <w:rPr>
          <w:rFonts w:ascii="Arial" w:hAnsi="Arial" w:cs="Arial"/>
          <w:sz w:val="24"/>
          <w:szCs w:val="28"/>
        </w:rPr>
      </w:pPr>
      <w:r w:rsidRPr="005D7647">
        <w:rPr>
          <w:rFonts w:ascii="Arial" w:hAnsi="Arial" w:cs="Arial"/>
          <w:sz w:val="24"/>
          <w:szCs w:val="28"/>
        </w:rPr>
        <w:br/>
        <w:t xml:space="preserve">Sometimes water alone is not enough, especially during hotter months or after intense activity. Adding electrolytes or a squeeze of citrus like lemon or lime can give your body extra support. Electrolytes help your body retain and use water more effectively. You do not always need expensive sports </w:t>
      </w:r>
      <w:proofErr w:type="gramStart"/>
      <w:r w:rsidRPr="005D7647">
        <w:rPr>
          <w:rFonts w:ascii="Arial" w:hAnsi="Arial" w:cs="Arial"/>
          <w:sz w:val="24"/>
          <w:szCs w:val="28"/>
        </w:rPr>
        <w:t>drinks;</w:t>
      </w:r>
      <w:proofErr w:type="gramEnd"/>
      <w:r w:rsidRPr="005D7647">
        <w:rPr>
          <w:rFonts w:ascii="Arial" w:hAnsi="Arial" w:cs="Arial"/>
          <w:sz w:val="24"/>
          <w:szCs w:val="28"/>
        </w:rPr>
        <w:t xml:space="preserve"> natural options like coconut water, electrolyte powders, or homemade citrus water work well. Adding a little flavor also makes water more enjoyable to drink. Small adjustments like this make it easier to stay hydrated consistently, especially when your body needs a little more than plain water to stay balanced.</w:t>
      </w:r>
    </w:p>
    <w:p w14:paraId="27E11118" w14:textId="77777777" w:rsidR="00ED1EE0" w:rsidRPr="0020397B" w:rsidRDefault="00ED1EE0" w:rsidP="005D7647">
      <w:pPr>
        <w:pStyle w:val="NoSpacing"/>
        <w:rPr>
          <w:rFonts w:ascii="Arial" w:hAnsi="Arial" w:cs="Arial"/>
          <w:sz w:val="24"/>
          <w:szCs w:val="28"/>
        </w:rPr>
      </w:pPr>
    </w:p>
    <w:p w14:paraId="091FE491" w14:textId="77777777" w:rsidR="00ED1EE0" w:rsidRPr="005D7647" w:rsidRDefault="00ED1EE0" w:rsidP="005D7647">
      <w:pPr>
        <w:pStyle w:val="NoSpacing"/>
        <w:rPr>
          <w:rFonts w:ascii="Arial" w:hAnsi="Arial" w:cs="Arial"/>
          <w:sz w:val="24"/>
          <w:szCs w:val="28"/>
        </w:rPr>
      </w:pPr>
    </w:p>
    <w:p w14:paraId="61F96CBA" w14:textId="77777777" w:rsidR="00ED1EE0" w:rsidRPr="0020397B" w:rsidRDefault="005D7647" w:rsidP="005D7647">
      <w:pPr>
        <w:pStyle w:val="NoSpacing"/>
        <w:rPr>
          <w:rFonts w:ascii="Arial" w:hAnsi="Arial" w:cs="Arial"/>
          <w:b/>
          <w:bCs/>
          <w:sz w:val="24"/>
          <w:szCs w:val="28"/>
        </w:rPr>
      </w:pPr>
      <w:r w:rsidRPr="005D7647">
        <w:rPr>
          <w:rFonts w:ascii="Arial" w:hAnsi="Arial" w:cs="Arial"/>
          <w:b/>
          <w:bCs/>
          <w:sz w:val="24"/>
          <w:szCs w:val="28"/>
        </w:rPr>
        <w:t>Eat Water-Rich Foods Throughout the Day</w:t>
      </w:r>
    </w:p>
    <w:p w14:paraId="1A51F0F1" w14:textId="279032CB" w:rsidR="005D7647" w:rsidRPr="0020397B" w:rsidRDefault="005D7647" w:rsidP="005D7647">
      <w:pPr>
        <w:pStyle w:val="NoSpacing"/>
        <w:rPr>
          <w:rFonts w:ascii="Arial" w:hAnsi="Arial" w:cs="Arial"/>
          <w:sz w:val="24"/>
          <w:szCs w:val="28"/>
        </w:rPr>
      </w:pPr>
      <w:r w:rsidRPr="005D7647">
        <w:rPr>
          <w:rFonts w:ascii="Arial" w:hAnsi="Arial" w:cs="Arial"/>
          <w:sz w:val="24"/>
          <w:szCs w:val="28"/>
        </w:rPr>
        <w:br/>
        <w:t xml:space="preserve">Hydration does not have to come from </w:t>
      </w:r>
      <w:proofErr w:type="gramStart"/>
      <w:r w:rsidRPr="005D7647">
        <w:rPr>
          <w:rFonts w:ascii="Arial" w:hAnsi="Arial" w:cs="Arial"/>
          <w:sz w:val="24"/>
          <w:szCs w:val="28"/>
        </w:rPr>
        <w:t>drinks</w:t>
      </w:r>
      <w:proofErr w:type="gramEnd"/>
      <w:r w:rsidRPr="005D7647">
        <w:rPr>
          <w:rFonts w:ascii="Arial" w:hAnsi="Arial" w:cs="Arial"/>
          <w:sz w:val="24"/>
          <w:szCs w:val="28"/>
        </w:rPr>
        <w:t xml:space="preserve"> alone. Eating foods that have high water content is another easy way to support your body. Include fruits like watermelon, strawberries, and oranges, and vegetables like cucumbers, lettuce, and celery. Soups, smoothies, and yogurt also contribute to your daily fluid intake. Adding these foods into your meals and snacks helps maintain hydration naturally without feeling like extra effort. Plus, water-rich foods provide important vitamins, minerals, and fiber alongside hydration. Choosing a mix of drinking water and eating hydrating foods gives your body a steady supply of what it needs to function well.</w:t>
      </w:r>
    </w:p>
    <w:p w14:paraId="2CBCBE97" w14:textId="77777777" w:rsidR="00ED1EE0" w:rsidRPr="0020397B" w:rsidRDefault="00ED1EE0" w:rsidP="005D7647">
      <w:pPr>
        <w:pStyle w:val="NoSpacing"/>
        <w:rPr>
          <w:rFonts w:ascii="Arial" w:hAnsi="Arial" w:cs="Arial"/>
          <w:sz w:val="24"/>
          <w:szCs w:val="28"/>
        </w:rPr>
      </w:pPr>
    </w:p>
    <w:p w14:paraId="71766E2F" w14:textId="77777777" w:rsidR="00ED1EE0" w:rsidRPr="005D7647" w:rsidRDefault="00ED1EE0" w:rsidP="005D7647">
      <w:pPr>
        <w:pStyle w:val="NoSpacing"/>
        <w:rPr>
          <w:rFonts w:ascii="Arial" w:hAnsi="Arial" w:cs="Arial"/>
          <w:sz w:val="24"/>
          <w:szCs w:val="28"/>
        </w:rPr>
      </w:pPr>
    </w:p>
    <w:p w14:paraId="00ACE422" w14:textId="77777777" w:rsidR="00ED1EE0" w:rsidRPr="0020397B" w:rsidRDefault="005D7647" w:rsidP="005D7647">
      <w:pPr>
        <w:pStyle w:val="NoSpacing"/>
        <w:rPr>
          <w:rFonts w:ascii="Arial" w:hAnsi="Arial" w:cs="Arial"/>
          <w:b/>
          <w:bCs/>
          <w:sz w:val="24"/>
          <w:szCs w:val="28"/>
        </w:rPr>
      </w:pPr>
      <w:r w:rsidRPr="005D7647">
        <w:rPr>
          <w:rFonts w:ascii="Arial" w:hAnsi="Arial" w:cs="Arial"/>
          <w:b/>
          <w:bCs/>
          <w:sz w:val="24"/>
          <w:szCs w:val="28"/>
        </w:rPr>
        <w:t>Set Reminders Without Guilt</w:t>
      </w:r>
    </w:p>
    <w:p w14:paraId="54951781" w14:textId="676DF716" w:rsidR="005D7647" w:rsidRPr="0020397B" w:rsidRDefault="005D7647" w:rsidP="005D7647">
      <w:pPr>
        <w:pStyle w:val="NoSpacing"/>
        <w:rPr>
          <w:rFonts w:ascii="Arial" w:hAnsi="Arial" w:cs="Arial"/>
          <w:sz w:val="24"/>
          <w:szCs w:val="28"/>
        </w:rPr>
      </w:pPr>
      <w:r w:rsidRPr="005D7647">
        <w:rPr>
          <w:rFonts w:ascii="Arial" w:hAnsi="Arial" w:cs="Arial"/>
          <w:sz w:val="24"/>
          <w:szCs w:val="28"/>
        </w:rPr>
        <w:br/>
        <w:t>If you find yourself forgetting to drink water during busy days, setting reminders can be a helpful tool, not a sign of failure. Use phone alarms, calendar alerts, or visual cues like placing water bottles in different rooms. These gentle nudges help you stay consistent without needing to rely on memory alone. Reminders are a form of support, not something to feel guilty about. Building any new habit takes time, and hydration is no different. Having simple systems in place removes the mental load and makes it easier to follow through, even when your attention is pulled in many directions.</w:t>
      </w:r>
    </w:p>
    <w:p w14:paraId="5B93884D" w14:textId="77777777" w:rsidR="00ED1EE0" w:rsidRPr="0020397B" w:rsidRDefault="00ED1EE0" w:rsidP="005D7647">
      <w:pPr>
        <w:pStyle w:val="NoSpacing"/>
        <w:rPr>
          <w:rFonts w:ascii="Arial" w:hAnsi="Arial" w:cs="Arial"/>
          <w:sz w:val="24"/>
          <w:szCs w:val="28"/>
        </w:rPr>
      </w:pPr>
    </w:p>
    <w:p w14:paraId="5E6BA202" w14:textId="77777777" w:rsidR="00ED1EE0" w:rsidRPr="005D7647" w:rsidRDefault="00ED1EE0" w:rsidP="005D7647">
      <w:pPr>
        <w:pStyle w:val="NoSpacing"/>
        <w:rPr>
          <w:rFonts w:ascii="Arial" w:hAnsi="Arial" w:cs="Arial"/>
          <w:sz w:val="24"/>
          <w:szCs w:val="28"/>
        </w:rPr>
      </w:pPr>
    </w:p>
    <w:p w14:paraId="5A1F670B" w14:textId="77777777" w:rsidR="00ED1EE0" w:rsidRPr="0020397B" w:rsidRDefault="005D7647" w:rsidP="005D7647">
      <w:pPr>
        <w:pStyle w:val="NoSpacing"/>
        <w:rPr>
          <w:rFonts w:ascii="Arial" w:hAnsi="Arial" w:cs="Arial"/>
          <w:b/>
          <w:bCs/>
          <w:sz w:val="24"/>
          <w:szCs w:val="28"/>
        </w:rPr>
      </w:pPr>
      <w:r w:rsidRPr="005D7647">
        <w:rPr>
          <w:rFonts w:ascii="Arial" w:hAnsi="Arial" w:cs="Arial"/>
          <w:b/>
          <w:bCs/>
          <w:sz w:val="24"/>
          <w:szCs w:val="28"/>
        </w:rPr>
        <w:t xml:space="preserve">Pair Hydration </w:t>
      </w:r>
      <w:proofErr w:type="gramStart"/>
      <w:r w:rsidRPr="005D7647">
        <w:rPr>
          <w:rFonts w:ascii="Arial" w:hAnsi="Arial" w:cs="Arial"/>
          <w:b/>
          <w:bCs/>
          <w:sz w:val="24"/>
          <w:szCs w:val="28"/>
        </w:rPr>
        <w:t>With</w:t>
      </w:r>
      <w:proofErr w:type="gramEnd"/>
      <w:r w:rsidRPr="005D7647">
        <w:rPr>
          <w:rFonts w:ascii="Arial" w:hAnsi="Arial" w:cs="Arial"/>
          <w:b/>
          <w:bCs/>
          <w:sz w:val="24"/>
          <w:szCs w:val="28"/>
        </w:rPr>
        <w:t xml:space="preserve"> Other Daily Habits</w:t>
      </w:r>
    </w:p>
    <w:p w14:paraId="76B3946A" w14:textId="623303A3" w:rsidR="005D7647" w:rsidRPr="0020397B" w:rsidRDefault="005D7647" w:rsidP="005D7647">
      <w:pPr>
        <w:pStyle w:val="NoSpacing"/>
        <w:rPr>
          <w:rFonts w:ascii="Arial" w:hAnsi="Arial" w:cs="Arial"/>
          <w:sz w:val="24"/>
          <w:szCs w:val="28"/>
        </w:rPr>
      </w:pPr>
      <w:r w:rsidRPr="005D7647">
        <w:rPr>
          <w:rFonts w:ascii="Arial" w:hAnsi="Arial" w:cs="Arial"/>
          <w:sz w:val="24"/>
          <w:szCs w:val="28"/>
        </w:rPr>
        <w:br/>
        <w:t xml:space="preserve">Linking hydration to habits you already do every day is an easy way to stay consistent. Drink a glass of water after brushing your teeth, before meals, or every time you take a break from work. Habit pairing makes hydration automatic rather than something you </w:t>
      </w:r>
      <w:proofErr w:type="gramStart"/>
      <w:r w:rsidRPr="005D7647">
        <w:rPr>
          <w:rFonts w:ascii="Arial" w:hAnsi="Arial" w:cs="Arial"/>
          <w:sz w:val="24"/>
          <w:szCs w:val="28"/>
        </w:rPr>
        <w:t>have to</w:t>
      </w:r>
      <w:proofErr w:type="gramEnd"/>
      <w:r w:rsidRPr="005D7647">
        <w:rPr>
          <w:rFonts w:ascii="Arial" w:hAnsi="Arial" w:cs="Arial"/>
          <w:sz w:val="24"/>
          <w:szCs w:val="28"/>
        </w:rPr>
        <w:t xml:space="preserve"> remember separately. Over time, your brain connects drinking water with your existing routines, making it easier to meet your hydration needs without extra effort. Choose a few anchor points during your day where adding water feels natural. Building these small connections makes hydration part of your flow, not another task to manage.</w:t>
      </w:r>
    </w:p>
    <w:p w14:paraId="64595EBE" w14:textId="77777777" w:rsidR="00ED1EE0" w:rsidRPr="0020397B" w:rsidRDefault="00ED1EE0" w:rsidP="005D7647">
      <w:pPr>
        <w:pStyle w:val="NoSpacing"/>
        <w:rPr>
          <w:rFonts w:ascii="Arial" w:hAnsi="Arial" w:cs="Arial"/>
          <w:sz w:val="24"/>
          <w:szCs w:val="28"/>
        </w:rPr>
      </w:pPr>
    </w:p>
    <w:p w14:paraId="06ECC56A" w14:textId="77777777" w:rsidR="00ED1EE0" w:rsidRPr="005D7647" w:rsidRDefault="00ED1EE0" w:rsidP="005D7647">
      <w:pPr>
        <w:pStyle w:val="NoSpacing"/>
        <w:rPr>
          <w:rFonts w:ascii="Arial" w:hAnsi="Arial" w:cs="Arial"/>
          <w:sz w:val="24"/>
          <w:szCs w:val="28"/>
        </w:rPr>
      </w:pPr>
    </w:p>
    <w:p w14:paraId="6ABFA694" w14:textId="77777777" w:rsidR="00ED1EE0" w:rsidRPr="0020397B" w:rsidRDefault="005D7647" w:rsidP="005D7647">
      <w:pPr>
        <w:pStyle w:val="NoSpacing"/>
        <w:rPr>
          <w:rFonts w:ascii="Arial" w:hAnsi="Arial" w:cs="Arial"/>
          <w:b/>
          <w:bCs/>
          <w:sz w:val="24"/>
          <w:szCs w:val="28"/>
        </w:rPr>
      </w:pPr>
      <w:r w:rsidRPr="005D7647">
        <w:rPr>
          <w:rFonts w:ascii="Arial" w:hAnsi="Arial" w:cs="Arial"/>
          <w:b/>
          <w:bCs/>
          <w:sz w:val="24"/>
          <w:szCs w:val="28"/>
        </w:rPr>
        <w:t>Notice Signs of Dehydration Early</w:t>
      </w:r>
    </w:p>
    <w:p w14:paraId="62519D91" w14:textId="445E2509" w:rsidR="005D7647" w:rsidRPr="0020397B" w:rsidRDefault="005D7647" w:rsidP="005D7647">
      <w:pPr>
        <w:pStyle w:val="NoSpacing"/>
        <w:rPr>
          <w:rFonts w:ascii="Arial" w:hAnsi="Arial" w:cs="Arial"/>
          <w:sz w:val="24"/>
          <w:szCs w:val="28"/>
        </w:rPr>
      </w:pPr>
      <w:r w:rsidRPr="005D7647">
        <w:rPr>
          <w:rFonts w:ascii="Arial" w:hAnsi="Arial" w:cs="Arial"/>
          <w:sz w:val="24"/>
          <w:szCs w:val="28"/>
        </w:rPr>
        <w:br/>
        <w:t>Learning to recognize early signs of dehydration helps you stay ahead of problems before they escalate. Common signs include headaches, fatigue, dry mouth, dizziness, irritability, or dark yellow urine. You might also notice that your skin feels less elastic or that you crave salty foods. Paying attention to these signals allows you to respond quickly with extra fluids before dehydration worsens. Early action is easier and more effective than trying to recover after reaching full dehydration. Keep an eye on how your body feels, especially during hot days or after physical activity, and prioritize rehydration when you notice these early warning signs.</w:t>
      </w:r>
    </w:p>
    <w:p w14:paraId="566CB940" w14:textId="77777777" w:rsidR="00ED1EE0" w:rsidRPr="0020397B" w:rsidRDefault="00ED1EE0" w:rsidP="005D7647">
      <w:pPr>
        <w:pStyle w:val="NoSpacing"/>
        <w:rPr>
          <w:rFonts w:ascii="Arial" w:hAnsi="Arial" w:cs="Arial"/>
          <w:sz w:val="24"/>
          <w:szCs w:val="28"/>
        </w:rPr>
      </w:pPr>
    </w:p>
    <w:p w14:paraId="6E0C50BB" w14:textId="77777777" w:rsidR="00ED1EE0" w:rsidRPr="005D7647" w:rsidRDefault="00ED1EE0" w:rsidP="005D7647">
      <w:pPr>
        <w:pStyle w:val="NoSpacing"/>
        <w:rPr>
          <w:rFonts w:ascii="Arial" w:hAnsi="Arial" w:cs="Arial"/>
          <w:sz w:val="24"/>
          <w:szCs w:val="28"/>
        </w:rPr>
      </w:pPr>
    </w:p>
    <w:p w14:paraId="3E199427" w14:textId="77777777" w:rsidR="00ED1EE0" w:rsidRPr="0020397B" w:rsidRDefault="005D7647" w:rsidP="005D7647">
      <w:pPr>
        <w:pStyle w:val="NoSpacing"/>
        <w:rPr>
          <w:rFonts w:ascii="Arial" w:hAnsi="Arial" w:cs="Arial"/>
          <w:b/>
          <w:bCs/>
          <w:sz w:val="24"/>
          <w:szCs w:val="28"/>
        </w:rPr>
      </w:pPr>
      <w:r w:rsidRPr="005D7647">
        <w:rPr>
          <w:rFonts w:ascii="Arial" w:hAnsi="Arial" w:cs="Arial"/>
          <w:b/>
          <w:bCs/>
          <w:sz w:val="24"/>
          <w:szCs w:val="28"/>
        </w:rPr>
        <w:t>Make Hydration Easy and Enjoyable</w:t>
      </w:r>
    </w:p>
    <w:p w14:paraId="7016B5A4" w14:textId="698212D6" w:rsidR="005D7647" w:rsidRPr="005D7647" w:rsidRDefault="005D7647" w:rsidP="005D7647">
      <w:pPr>
        <w:pStyle w:val="NoSpacing"/>
        <w:rPr>
          <w:rFonts w:ascii="Arial" w:hAnsi="Arial" w:cs="Arial"/>
          <w:sz w:val="24"/>
          <w:szCs w:val="28"/>
        </w:rPr>
      </w:pPr>
      <w:r w:rsidRPr="005D7647">
        <w:rPr>
          <w:rFonts w:ascii="Arial" w:hAnsi="Arial" w:cs="Arial"/>
          <w:sz w:val="24"/>
          <w:szCs w:val="28"/>
        </w:rPr>
        <w:br/>
        <w:t xml:space="preserve">The easier and more enjoyable </w:t>
      </w:r>
      <w:proofErr w:type="gramStart"/>
      <w:r w:rsidRPr="005D7647">
        <w:rPr>
          <w:rFonts w:ascii="Arial" w:hAnsi="Arial" w:cs="Arial"/>
          <w:sz w:val="24"/>
          <w:szCs w:val="28"/>
        </w:rPr>
        <w:t>you make</w:t>
      </w:r>
      <w:proofErr w:type="gramEnd"/>
      <w:r w:rsidRPr="005D7647">
        <w:rPr>
          <w:rFonts w:ascii="Arial" w:hAnsi="Arial" w:cs="Arial"/>
          <w:sz w:val="24"/>
          <w:szCs w:val="28"/>
        </w:rPr>
        <w:t xml:space="preserve"> hydration, the more likely you are to stick with it. Use a water bottle you love, add natural flavors like mint or berries, or drink through a straw if that encourages you to sip more often. Keep water accessible by having bottles in the car, by your desk, or in your bag when you are out. Hydration should feel like a supportive part of your day, not a burdensome task. Small adjustments that make it more pleasant help turn it into a lasting habit. When hydration feels easy and rewarding, it becomes second nature.</w:t>
      </w:r>
    </w:p>
    <w:p w14:paraId="3CBE3214" w14:textId="19939028" w:rsidR="006C7DB4" w:rsidRPr="0020397B" w:rsidRDefault="006C7DB4" w:rsidP="005D7647">
      <w:pPr>
        <w:pStyle w:val="NoSpacing"/>
        <w:rPr>
          <w:rFonts w:ascii="Arial" w:hAnsi="Arial" w:cs="Arial"/>
          <w:sz w:val="24"/>
          <w:szCs w:val="28"/>
        </w:rPr>
      </w:pPr>
    </w:p>
    <w:sectPr w:rsidR="006C7DB4" w:rsidRPr="002039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6AE"/>
    <w:rsid w:val="000966AE"/>
    <w:rsid w:val="000B1F8B"/>
    <w:rsid w:val="0020397B"/>
    <w:rsid w:val="00335F21"/>
    <w:rsid w:val="005D7647"/>
    <w:rsid w:val="006C7DB4"/>
    <w:rsid w:val="007843C6"/>
    <w:rsid w:val="007F4331"/>
    <w:rsid w:val="0099762C"/>
    <w:rsid w:val="00C7519C"/>
    <w:rsid w:val="00ED1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C5167"/>
  <w15:chartTrackingRefBased/>
  <w15:docId w15:val="{4EB6C0AA-7E62-4C79-B4E9-75B990EEA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66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66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66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66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66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66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66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66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66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966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66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66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66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66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66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66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66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66AE"/>
    <w:rPr>
      <w:rFonts w:eastAsiaTheme="majorEastAsia" w:cstheme="majorBidi"/>
      <w:color w:val="272727" w:themeColor="text1" w:themeTint="D8"/>
    </w:rPr>
  </w:style>
  <w:style w:type="paragraph" w:styleId="Title">
    <w:name w:val="Title"/>
    <w:basedOn w:val="Normal"/>
    <w:next w:val="Normal"/>
    <w:link w:val="TitleChar"/>
    <w:uiPriority w:val="10"/>
    <w:qFormat/>
    <w:rsid w:val="000966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6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6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6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66AE"/>
    <w:pPr>
      <w:spacing w:before="160"/>
      <w:jc w:val="center"/>
    </w:pPr>
    <w:rPr>
      <w:i/>
      <w:iCs/>
      <w:color w:val="404040" w:themeColor="text1" w:themeTint="BF"/>
    </w:rPr>
  </w:style>
  <w:style w:type="character" w:customStyle="1" w:styleId="QuoteChar">
    <w:name w:val="Quote Char"/>
    <w:basedOn w:val="DefaultParagraphFont"/>
    <w:link w:val="Quote"/>
    <w:uiPriority w:val="29"/>
    <w:rsid w:val="000966AE"/>
    <w:rPr>
      <w:i/>
      <w:iCs/>
      <w:color w:val="404040" w:themeColor="text1" w:themeTint="BF"/>
    </w:rPr>
  </w:style>
  <w:style w:type="paragraph" w:styleId="ListParagraph">
    <w:name w:val="List Paragraph"/>
    <w:basedOn w:val="Normal"/>
    <w:uiPriority w:val="34"/>
    <w:qFormat/>
    <w:rsid w:val="000966AE"/>
    <w:pPr>
      <w:ind w:left="720"/>
      <w:contextualSpacing/>
    </w:pPr>
  </w:style>
  <w:style w:type="character" w:styleId="IntenseEmphasis">
    <w:name w:val="Intense Emphasis"/>
    <w:basedOn w:val="DefaultParagraphFont"/>
    <w:uiPriority w:val="21"/>
    <w:qFormat/>
    <w:rsid w:val="000966AE"/>
    <w:rPr>
      <w:i/>
      <w:iCs/>
      <w:color w:val="0F4761" w:themeColor="accent1" w:themeShade="BF"/>
    </w:rPr>
  </w:style>
  <w:style w:type="paragraph" w:styleId="IntenseQuote">
    <w:name w:val="Intense Quote"/>
    <w:basedOn w:val="Normal"/>
    <w:next w:val="Normal"/>
    <w:link w:val="IntenseQuoteChar"/>
    <w:uiPriority w:val="30"/>
    <w:qFormat/>
    <w:rsid w:val="000966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66AE"/>
    <w:rPr>
      <w:i/>
      <w:iCs/>
      <w:color w:val="0F4761" w:themeColor="accent1" w:themeShade="BF"/>
    </w:rPr>
  </w:style>
  <w:style w:type="character" w:styleId="IntenseReference">
    <w:name w:val="Intense Reference"/>
    <w:basedOn w:val="DefaultParagraphFont"/>
    <w:uiPriority w:val="32"/>
    <w:qFormat/>
    <w:rsid w:val="000966A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374891">
      <w:bodyDiv w:val="1"/>
      <w:marLeft w:val="0"/>
      <w:marRight w:val="0"/>
      <w:marTop w:val="0"/>
      <w:marBottom w:val="0"/>
      <w:divBdr>
        <w:top w:val="none" w:sz="0" w:space="0" w:color="auto"/>
        <w:left w:val="none" w:sz="0" w:space="0" w:color="auto"/>
        <w:bottom w:val="none" w:sz="0" w:space="0" w:color="auto"/>
        <w:right w:val="none" w:sz="0" w:space="0" w:color="auto"/>
      </w:divBdr>
    </w:div>
    <w:div w:id="249630826">
      <w:bodyDiv w:val="1"/>
      <w:marLeft w:val="0"/>
      <w:marRight w:val="0"/>
      <w:marTop w:val="0"/>
      <w:marBottom w:val="0"/>
      <w:divBdr>
        <w:top w:val="none" w:sz="0" w:space="0" w:color="auto"/>
        <w:left w:val="none" w:sz="0" w:space="0" w:color="auto"/>
        <w:bottom w:val="none" w:sz="0" w:space="0" w:color="auto"/>
        <w:right w:val="none" w:sz="0" w:space="0" w:color="auto"/>
      </w:divBdr>
    </w:div>
    <w:div w:id="1398816930">
      <w:bodyDiv w:val="1"/>
      <w:marLeft w:val="0"/>
      <w:marRight w:val="0"/>
      <w:marTop w:val="0"/>
      <w:marBottom w:val="0"/>
      <w:divBdr>
        <w:top w:val="none" w:sz="0" w:space="0" w:color="auto"/>
        <w:left w:val="none" w:sz="0" w:space="0" w:color="auto"/>
        <w:bottom w:val="none" w:sz="0" w:space="0" w:color="auto"/>
        <w:right w:val="none" w:sz="0" w:space="0" w:color="auto"/>
      </w:divBdr>
    </w:div>
    <w:div w:id="165336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4994</Characters>
  <Application>Microsoft Office Word</Application>
  <DocSecurity>0</DocSecurity>
  <Lines>41</Lines>
  <Paragraphs>11</Paragraphs>
  <ScaleCrop>false</ScaleCrop>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2025-04-23T16:16:00Z</dcterms:created>
  <dcterms:modified xsi:type="dcterms:W3CDTF">2025-04-28T20:05:00Z</dcterms:modified>
</cp:coreProperties>
</file>